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Trial Assignment Instructions: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en-US"/>
        </w:rPr>
        <w:t>1.  Overview</w:t>
      </w:r>
    </w:p>
    <w:p>
      <w:pPr>
        <w:pStyle w:val="Body A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We are looking for 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writers </w:t>
      </w:r>
      <w:r>
        <w:rPr>
          <w:rFonts w:ascii="Century Gothic" w:hAnsi="Century Gothic"/>
          <w:sz w:val="20"/>
          <w:szCs w:val="20"/>
          <w:rtl w:val="0"/>
          <w:lang w:val="en-US"/>
        </w:rPr>
        <w:t>to write engaging, fun and helpful articles for women in the U.S. ages 18-30.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en-US"/>
        </w:rPr>
        <w:t>2.  Guidelines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Our audience is focused on women</w:t>
      </w:r>
      <w:r>
        <w:rPr>
          <w:rFonts w:ascii="Century Gothic" w:hAnsi="Century Gothic" w:hint="default"/>
          <w:sz w:val="20"/>
          <w:szCs w:val="20"/>
          <w:rtl w:val="0"/>
          <w:lang w:val="en-US"/>
        </w:rPr>
        <w:t>’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s health, 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fitness, </w:t>
      </w:r>
      <w:r>
        <w:rPr>
          <w:rFonts w:ascii="Century Gothic" w:hAnsi="Century Gothic"/>
          <w:sz w:val="20"/>
          <w:szCs w:val="20"/>
          <w:rtl w:val="0"/>
          <w:lang w:val="en-US"/>
        </w:rPr>
        <w:t>nutrition, fashion, beauty.  Please submit article ideas on these topics.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We are not looking for boring and stale articles.  Articles should be interesting and have flavor.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Titles of articles should be catchy and appealing.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Tone of articles should be conversational and should match the culture and interests of target audience (women in U.S. ages 18-30).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Articles must be original and not published elsewhere.  If article is based on other articles, then it should be based on at least 3 different articles and should be substantially different than each of the articles so we don</w:t>
      </w:r>
      <w:r>
        <w:rPr>
          <w:rFonts w:ascii="Century Gothic" w:hAnsi="Century Gothic" w:hint="default"/>
          <w:sz w:val="20"/>
          <w:szCs w:val="20"/>
          <w:rtl w:val="0"/>
          <w:lang w:val="en-US"/>
        </w:rPr>
        <w:t>’</w:t>
      </w:r>
      <w:r>
        <w:rPr>
          <w:rFonts w:ascii="Century Gothic" w:hAnsi="Century Gothic"/>
          <w:sz w:val="20"/>
          <w:szCs w:val="20"/>
          <w:rtl w:val="0"/>
          <w:lang w:val="en-US"/>
        </w:rPr>
        <w:t>t receive complaint of plagiarism or copying.  Plagiarism is not allowed.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 xml:space="preserve">Articles should be in publish-ready condition with NO proofreading required.  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Article length should be 500-600 words.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  <w:r>
        <w:rPr>
          <w:rFonts w:ascii="Century Gothic" w:hAnsi="Century Gothic"/>
          <w:b w:val="1"/>
          <w:bCs w:val="1"/>
          <w:sz w:val="20"/>
          <w:szCs w:val="20"/>
          <w:rtl w:val="0"/>
          <w:lang w:val="en-US"/>
        </w:rPr>
        <w:t>3.  Next Steps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Fill out the Trial Assignment on the next page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.  This trial assignment will offer no monetary compensation and will be used as a screening application.  Email finished document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"mailto:support+editor@gpapps.com"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support+editor@gpapps.com</w:t>
      </w:r>
      <w:r>
        <w:rPr/>
        <w:fldChar w:fldCharType="end" w:fldLock="0"/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. </w:t>
      </w:r>
      <w:r>
        <w:rPr>
          <w:rFonts w:ascii="Century Gothic" w:hAnsi="Century Gothic"/>
          <w:sz w:val="20"/>
          <w:szCs w:val="20"/>
          <w:rtl w:val="0"/>
          <w:lang w:val="en-US"/>
        </w:rPr>
        <w:t xml:space="preserve"> 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Body A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Writer info:</w:t>
      </w:r>
    </w:p>
    <w:p>
      <w:pPr>
        <w:pStyle w:val="Body A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First and Last Name  __________________________________________________________________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Telephone  ____________________________________________________________________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Email address ________________________________________________________________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How many hours a week are you available to work? ___________________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How many 500-600 word articles can you write in a week? ________________</w:t>
      </w:r>
    </w:p>
    <w:p>
      <w:pPr>
        <w:pStyle w:val="Body A"/>
        <w:rPr>
          <w:rFonts w:ascii="Century Gothic" w:cs="Century Gothic" w:hAnsi="Century Gothic" w:eastAsia="Century Gothic"/>
          <w:b w:val="1"/>
          <w:bCs w:val="1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b w:val="1"/>
          <w:bCs w:val="1"/>
        </w:rPr>
      </w:pPr>
    </w:p>
    <w:p>
      <w:pPr>
        <w:pStyle w:val="Body A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Trial Assignment 1/2: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Write down 10 ideas for articles based on the guidelines on the first page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Article Title #1: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Brief Summary (50 words or less):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Article Title #2: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Brief Summary (50 words or less):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Article Title #3: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Brief Summary (50 words or less):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Article Title #4: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Brief Summary (50 words or less):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Article Title #5: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Brief Summary (50 words or less):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Article Title #6: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Brief Summary (50 words or less):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Article Title #7: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Brief Summary (50 words or less):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Article Title #8: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Brief Summary (50 words or less):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Article Title #9: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Brief Summary (50 words or less):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Article Title #10: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Brief Summary (50 words or less):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b w:val="1"/>
          <w:bCs w:val="1"/>
        </w:rPr>
      </w:pPr>
      <w:r>
        <w:rPr>
          <w:rFonts w:ascii="Century Gothic" w:hAnsi="Century Gothic"/>
          <w:b w:val="1"/>
          <w:bCs w:val="1"/>
          <w:rtl w:val="0"/>
          <w:lang w:val="en-US"/>
        </w:rPr>
        <w:t>Trial Assignment 2/2: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Pick one of your article ideas from above and write a 500-600 word article in the space below.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Article Title: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  <w:rtl w:val="0"/>
          <w:lang w:val="en-US"/>
        </w:rPr>
        <w:t>Article Body (write 500-600 word article below):</w:t>
      </w: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  <w:rPr>
          <w:rFonts w:ascii="Century Gothic" w:cs="Century Gothic" w:hAnsi="Century Gothic" w:eastAsia="Century Gothic"/>
          <w:sz w:val="20"/>
          <w:szCs w:val="20"/>
        </w:rPr>
      </w:pPr>
    </w:p>
    <w:p>
      <w:pPr>
        <w:pStyle w:val="Body A"/>
      </w:pPr>
      <w:r>
        <w:rPr>
          <w:rFonts w:ascii="Century Gothic" w:hAnsi="Century Gothic"/>
          <w:sz w:val="20"/>
          <w:szCs w:val="20"/>
          <w:rtl w:val="0"/>
          <w:lang w:val="en-US"/>
        </w:rPr>
        <w:t>Please describe how you researched and wrote your article (also include the urls of any articles you researched for ideas):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entury Gothic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>
        <w:rFonts w:ascii="Century Gothic" w:hAnsi="Century Gothic"/>
        <w:sz w:val="20"/>
        <w:szCs w:val="20"/>
        <w:rtl w:val="0"/>
        <w:lang w:val="en-US"/>
      </w:rPr>
      <w:t>Lemonade.co Writer Application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